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92" w:rsidRPr="00637A92" w:rsidRDefault="00637A92" w:rsidP="00637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92">
        <w:rPr>
          <w:rFonts w:ascii="Times New Roman" w:hAnsi="Times New Roman" w:cs="Times New Roman"/>
          <w:b/>
          <w:sz w:val="24"/>
          <w:szCs w:val="24"/>
        </w:rPr>
        <w:t>Обжалование действий (бездействия) государственного юридического бюро</w:t>
      </w:r>
    </w:p>
    <w:p w:rsidR="009515DB" w:rsidRPr="009515DB" w:rsidRDefault="009515DB" w:rsidP="00951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B">
        <w:rPr>
          <w:rFonts w:ascii="Times New Roman" w:hAnsi="Times New Roman" w:cs="Times New Roman"/>
          <w:sz w:val="24"/>
          <w:szCs w:val="24"/>
        </w:rPr>
        <w:t>Граждане имеют право на обжалование действий (бездействия) или решений должностных лиц государственного юридического бюро по оказанию им бесплатной юридической помощи в Министерство и (или) в судебном порядке.</w:t>
      </w:r>
    </w:p>
    <w:p w:rsidR="003B421B" w:rsidRDefault="003B421B" w:rsidP="002B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421B" w:rsidSect="00740C1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7A92"/>
    <w:rsid w:val="001F7128"/>
    <w:rsid w:val="002B2ACE"/>
    <w:rsid w:val="00367720"/>
    <w:rsid w:val="003B421B"/>
    <w:rsid w:val="00547567"/>
    <w:rsid w:val="00637A92"/>
    <w:rsid w:val="00740C17"/>
    <w:rsid w:val="009515DB"/>
    <w:rsid w:val="00FD0346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11AD-B427-462C-A4A9-1DF88CDA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A9"/>
  </w:style>
  <w:style w:type="paragraph" w:styleId="1">
    <w:name w:val="heading 1"/>
    <w:basedOn w:val="a"/>
    <w:next w:val="a"/>
    <w:link w:val="10"/>
    <w:uiPriority w:val="9"/>
    <w:qFormat/>
    <w:rsid w:val="00FD44A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44A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44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4A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44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44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44A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4A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D44A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D44A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44A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44A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D44A9"/>
    <w:rPr>
      <w:b/>
      <w:bCs/>
    </w:rPr>
  </w:style>
  <w:style w:type="character" w:styleId="a8">
    <w:name w:val="Emphasis"/>
    <w:uiPriority w:val="20"/>
    <w:qFormat/>
    <w:rsid w:val="00FD44A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D44A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44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44A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44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44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44A9"/>
    <w:rPr>
      <w:i/>
      <w:iCs/>
    </w:rPr>
  </w:style>
  <w:style w:type="character" w:styleId="ad">
    <w:name w:val="Subtle Emphasis"/>
    <w:uiPriority w:val="19"/>
    <w:qFormat/>
    <w:rsid w:val="00FD44A9"/>
    <w:rPr>
      <w:i/>
      <w:iCs/>
    </w:rPr>
  </w:style>
  <w:style w:type="character" w:styleId="ae">
    <w:name w:val="Intense Emphasis"/>
    <w:uiPriority w:val="21"/>
    <w:qFormat/>
    <w:rsid w:val="00FD44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D44A9"/>
    <w:rPr>
      <w:smallCaps/>
    </w:rPr>
  </w:style>
  <w:style w:type="character" w:styleId="af0">
    <w:name w:val="Intense Reference"/>
    <w:uiPriority w:val="32"/>
    <w:qFormat/>
    <w:rsid w:val="00FD44A9"/>
    <w:rPr>
      <w:b/>
      <w:bCs/>
      <w:smallCaps/>
    </w:rPr>
  </w:style>
  <w:style w:type="character" w:styleId="af1">
    <w:name w:val="Book Title"/>
    <w:basedOn w:val="a0"/>
    <w:uiPriority w:val="33"/>
    <w:qFormat/>
    <w:rsid w:val="00FD44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4A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2022-11-18T10:03:00Z</dcterms:created>
  <dcterms:modified xsi:type="dcterms:W3CDTF">2025-01-14T09:37:00Z</dcterms:modified>
</cp:coreProperties>
</file>